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9" w:rsidRDefault="00EC0C59" w:rsidP="00CB52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20999" w:rsidRDefault="00EC0C59" w:rsidP="00CB52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</w:t>
      </w:r>
      <w:r w:rsidR="00420999" w:rsidRPr="00420999">
        <w:rPr>
          <w:rFonts w:ascii="Times New Roman" w:hAnsi="Times New Roman" w:cs="Times New Roman"/>
          <w:b/>
          <w:sz w:val="28"/>
          <w:szCs w:val="28"/>
        </w:rPr>
        <w:t xml:space="preserve">го стола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="00420999" w:rsidRPr="0042099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Промежуточные ит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оги финско-российского проекта </w:t>
        </w:r>
        <w:r w:rsidR="00420999" w:rsidRPr="0042099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KS1877 </w:t>
        </w:r>
        <w:proofErr w:type="spellStart"/>
        <w:r w:rsidR="00420999" w:rsidRPr="0042099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ImProfEdu</w:t>
        </w:r>
        <w:proofErr w:type="spellEnd"/>
        <w:r w:rsidR="00420999" w:rsidRPr="0042099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«Совершенствование профессионального образования с учетом потребностей рынка труда России и Финляндии с использованием инновационных методов и технологий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0C59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59">
        <w:rPr>
          <w:rFonts w:ascii="Times New Roman" w:hAnsi="Times New Roman" w:cs="Times New Roman"/>
          <w:b/>
          <w:bCs/>
          <w:sz w:val="28"/>
          <w:szCs w:val="28"/>
        </w:rPr>
        <w:t>25-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C0C59">
        <w:rPr>
          <w:rFonts w:ascii="Times New Roman" w:hAnsi="Times New Roman" w:cs="Times New Roman"/>
          <w:b/>
          <w:bCs/>
          <w:sz w:val="28"/>
          <w:szCs w:val="28"/>
        </w:rPr>
        <w:t xml:space="preserve"> Юбилейн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C0C59">
        <w:rPr>
          <w:rFonts w:ascii="Times New Roman" w:hAnsi="Times New Roman" w:cs="Times New Roman"/>
          <w:b/>
          <w:b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C0C59">
        <w:rPr>
          <w:rFonts w:ascii="Times New Roman" w:hAnsi="Times New Roman" w:cs="Times New Roman"/>
          <w:b/>
          <w:bCs/>
          <w:sz w:val="28"/>
          <w:szCs w:val="28"/>
        </w:rPr>
        <w:t xml:space="preserve"> «Российский промышленник»</w:t>
      </w:r>
    </w:p>
    <w:p w:rsidR="00CB5279" w:rsidRDefault="00CB5279" w:rsidP="00CB52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126" w:rsidRDefault="00334E86" w:rsidP="00D22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Calibri" w:hAnsi="Times New Roman" w:cs="Times New Roman"/>
          <w:sz w:val="28"/>
          <w:szCs w:val="28"/>
          <w:lang w:eastAsia="zh-CN"/>
        </w:rPr>
        <w:t>Человечество в целом, включая российское общес</w:t>
      </w:r>
      <w:r w:rsidR="000F2DEB">
        <w:rPr>
          <w:rFonts w:ascii="Times New Roman" w:eastAsia="Calibri" w:hAnsi="Times New Roman" w:cs="Times New Roman"/>
          <w:sz w:val="28"/>
          <w:szCs w:val="28"/>
          <w:lang w:eastAsia="zh-CN"/>
        </w:rPr>
        <w:t>тво, в частности, сможет выжить</w:t>
      </w:r>
      <w:r w:rsidRPr="00334E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только на пути создания единого культурно-образовательного пространства. И в этом контексте </w:t>
      </w:r>
      <w:r w:rsidR="00901142">
        <w:rPr>
          <w:rFonts w:ascii="Times New Roman" w:eastAsia="Calibri" w:hAnsi="Times New Roman" w:cs="Times New Roman"/>
          <w:sz w:val="28"/>
          <w:szCs w:val="28"/>
          <w:lang w:eastAsia="zh-CN"/>
        </w:rPr>
        <w:t>совместные международные образовательные проекты</w:t>
      </w:r>
      <w:r w:rsidRPr="00334E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как фактор межкуль</w:t>
      </w:r>
      <w:r w:rsidR="00901142">
        <w:rPr>
          <w:rFonts w:ascii="Times New Roman" w:eastAsia="Calibri" w:hAnsi="Times New Roman" w:cs="Times New Roman"/>
          <w:sz w:val="28"/>
          <w:szCs w:val="28"/>
          <w:lang w:eastAsia="zh-CN"/>
        </w:rPr>
        <w:t>турного общения и развития играю</w:t>
      </w:r>
      <w:r w:rsidRPr="00334E86">
        <w:rPr>
          <w:rFonts w:ascii="Times New Roman" w:eastAsia="Calibri" w:hAnsi="Times New Roman" w:cs="Times New Roman"/>
          <w:sz w:val="28"/>
          <w:szCs w:val="28"/>
          <w:lang w:eastAsia="zh-CN"/>
        </w:rPr>
        <w:t>т огромную роль.</w:t>
      </w:r>
      <w:r w:rsidR="00D229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 важную роль </w:t>
      </w:r>
      <w:r w:rsidR="0090114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образование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играет в решении проблем повышения человеческого потенциала нации. </w:t>
      </w:r>
    </w:p>
    <w:p w:rsidR="00334E86" w:rsidRPr="00334E86" w:rsidRDefault="00334E86" w:rsidP="00D2293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итогам работы участники </w:t>
      </w:r>
      <w:r w:rsidR="006B7878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B006A3" w:rsidRPr="00B00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руглого стола </w:t>
      </w:r>
      <w:r w:rsidR="00134D1B" w:rsidRPr="00134D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«Промежуточные итоги финско-российского проекта KS1877 </w:t>
      </w:r>
      <w:proofErr w:type="spellStart"/>
      <w:r w:rsidR="00134D1B" w:rsidRPr="00134D1B">
        <w:rPr>
          <w:rFonts w:ascii="Times New Roman" w:eastAsia="SimSun" w:hAnsi="Times New Roman" w:cs="Times New Roman"/>
          <w:sz w:val="28"/>
          <w:szCs w:val="28"/>
          <w:lang w:eastAsia="zh-CN"/>
        </w:rPr>
        <w:t>ImProfEdu</w:t>
      </w:r>
      <w:proofErr w:type="spellEnd"/>
      <w:r w:rsidR="00134D1B" w:rsidRPr="00134D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«Совершенствование профессионального образования с учетом потребностей рынка труда России и Финляндии с использованием инновационных методов и технологий»</w:t>
      </w:r>
      <w:r w:rsidR="00134D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рам</w:t>
      </w:r>
      <w:r w:rsidR="00D22936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134D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ах </w:t>
      </w:r>
      <w:r w:rsidR="00344126" w:rsidRP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25-</w:t>
      </w:r>
      <w:r w:rsid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</w:t>
      </w:r>
      <w:r w:rsidR="00344126" w:rsidRP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Юбилейн</w:t>
      </w:r>
      <w:r w:rsidR="00134D1B" w:rsidRP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ого</w:t>
      </w:r>
      <w:r w:rsidR="00344126" w:rsidRP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форум</w:t>
      </w:r>
      <w:r w:rsidR="00134D1B" w:rsidRP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="00344126" w:rsidRPr="00D22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«Российский промышленник»</w:t>
      </w:r>
      <w:r w:rsidR="003441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приняли следующую резолюцию: </w:t>
      </w:r>
    </w:p>
    <w:p w:rsidR="00334E86" w:rsidRPr="00334E86" w:rsidRDefault="00334E86" w:rsidP="00D22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Одобрить </w:t>
      </w:r>
      <w:r w:rsidR="00B00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промежуточные 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итоги </w:t>
      </w:r>
      <w:r w:rsid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реализации </w:t>
      </w:r>
      <w:r w:rsidR="00134D1B"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проекта KS1877 </w:t>
      </w:r>
      <w:proofErr w:type="spellStart"/>
      <w:r w:rsidR="00134D1B"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>ImProfEdu</w:t>
      </w:r>
      <w:proofErr w:type="spellEnd"/>
      <w:r w:rsidR="00134D1B"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>и отметить е</w:t>
      </w:r>
      <w:r w:rsidR="00B006A3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эффективность и практическую значимость.</w:t>
      </w:r>
    </w:p>
    <w:p w:rsidR="00334E86" w:rsidRDefault="00334E86" w:rsidP="00D22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Поддержать </w:t>
      </w:r>
      <w:r w:rsid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дальнейшее выполнение проекта </w:t>
      </w:r>
      <w:r w:rsidR="00134D1B"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KS1877 </w:t>
      </w:r>
      <w:proofErr w:type="spellStart"/>
      <w:r w:rsidR="00134D1B"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>ImProfEdu</w:t>
      </w:r>
      <w:proofErr w:type="spellEnd"/>
      <w:r w:rsidR="000F2DE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34D1B"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гармонизировать </w:t>
      </w:r>
      <w:r w:rsid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усилия российских и финских преподавателей, студентов и ученых 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контексте более эффективного использования </w:t>
      </w:r>
      <w:r w:rsid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0F2DEB">
        <w:rPr>
          <w:rFonts w:ascii="Times New Roman" w:eastAsia="Times New Roman" w:hAnsi="Times New Roman" w:cs="Times New Roman"/>
          <w:sz w:val="28"/>
          <w:szCs w:val="28"/>
          <w:lang w:eastAsia="zh-CN"/>
        </w:rPr>
        <w:t>ых ресурсов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 стран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41EA4" w:rsidRPr="00334E86" w:rsidRDefault="00B41EA4" w:rsidP="00D22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Поддержать предложение участников Круглого стола о продлении проекта </w:t>
      </w:r>
      <w:r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KS1877 </w:t>
      </w:r>
      <w:proofErr w:type="spellStart"/>
      <w:r w:rsidRPr="00134D1B">
        <w:rPr>
          <w:rFonts w:ascii="Times New Roman" w:eastAsia="Times New Roman" w:hAnsi="Times New Roman" w:cs="Times New Roman"/>
          <w:sz w:val="28"/>
          <w:szCs w:val="28"/>
          <w:lang w:eastAsia="zh-CN"/>
        </w:rPr>
        <w:t>ImProfEdu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виде нового проекта, предусматривающего увеличение количества партнеров и расширение комплекса обучающих программ.</w:t>
      </w:r>
      <w:bookmarkStart w:id="0" w:name="_GoBack"/>
      <w:bookmarkEnd w:id="0"/>
    </w:p>
    <w:p w:rsidR="00901142" w:rsidRDefault="00334E86" w:rsidP="00D2293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– Признать, что в современном мире </w:t>
      </w:r>
      <w:r w:rsidR="00B70479">
        <w:rPr>
          <w:rFonts w:ascii="Times New Roman" w:eastAsia="SimSun" w:hAnsi="Times New Roman" w:cs="Times New Roman"/>
          <w:sz w:val="28"/>
          <w:szCs w:val="28"/>
          <w:lang w:eastAsia="zh-CN"/>
        </w:rPr>
        <w:t>в условиях формирования экономики знаний образованию</w:t>
      </w: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придается новая миссия как инструменту повышения человеческого потенциала на основе гуманитарных ценностей</w:t>
      </w:r>
      <w:r w:rsidR="00B704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широкого использования </w:t>
      </w:r>
      <w:r w:rsidR="009011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инновационных </w:t>
      </w:r>
      <w:r w:rsidR="00B70479">
        <w:rPr>
          <w:rFonts w:ascii="Times New Roman" w:eastAsia="SimSun" w:hAnsi="Times New Roman" w:cs="Times New Roman"/>
          <w:sz w:val="28"/>
          <w:szCs w:val="28"/>
          <w:lang w:eastAsia="zh-CN"/>
        </w:rPr>
        <w:t>педагогических и цифровых технологий</w:t>
      </w:r>
      <w:r w:rsidR="0090114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46032" w:rsidRDefault="00334E86" w:rsidP="00D2293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Участники </w:t>
      </w:r>
      <w:r w:rsidR="006B7878" w:rsidRPr="006B7878">
        <w:rPr>
          <w:rFonts w:ascii="Times New Roman" w:eastAsia="SimSun" w:hAnsi="Times New Roman" w:cs="Times New Roman"/>
          <w:sz w:val="28"/>
          <w:szCs w:val="28"/>
          <w:lang w:eastAsia="zh-CN"/>
        </w:rPr>
        <w:t>Круглого стола</w:t>
      </w:r>
      <w:r w:rsidRPr="006B78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выражают уверенность, что состоявшийся обмен мнениями по актуальным проблемам </w:t>
      </w:r>
      <w:r w:rsidR="006B78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среднего </w:t>
      </w:r>
      <w:r w:rsidR="006B7878" w:rsidRPr="006B78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профессионального образования с учетом потребностей рынка труда России и Финляндии </w:t>
      </w: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контексте более полного использования </w:t>
      </w:r>
      <w:r w:rsidR="006B78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образовательных ресурсов двух стран </w:t>
      </w: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послужат конструктивной основой для дальнейшего развития </w:t>
      </w:r>
      <w:r w:rsidR="006B7878" w:rsidRPr="006B7878">
        <w:rPr>
          <w:rFonts w:ascii="Times New Roman" w:eastAsia="SimSun" w:hAnsi="Times New Roman" w:cs="Times New Roman"/>
          <w:sz w:val="28"/>
          <w:szCs w:val="28"/>
          <w:lang w:eastAsia="zh-CN"/>
        </w:rPr>
        <w:t>профессионального образования</w:t>
      </w:r>
      <w:r w:rsidR="0074603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формирования европейского</w:t>
      </w:r>
      <w:r w:rsidRPr="00334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46032" w:rsidRPr="00746032">
        <w:rPr>
          <w:rFonts w:ascii="Times New Roman" w:eastAsia="SimSun" w:hAnsi="Times New Roman" w:cs="Times New Roman"/>
          <w:sz w:val="28"/>
          <w:szCs w:val="28"/>
          <w:lang w:eastAsia="zh-CN"/>
        </w:rPr>
        <w:t>культурно-образовательного пространства.</w:t>
      </w:r>
    </w:p>
    <w:p w:rsidR="00334E86" w:rsidRPr="00334E86" w:rsidRDefault="00334E86" w:rsidP="00CB5279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334E8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Санкт-Петербург</w:t>
      </w:r>
      <w:proofErr w:type="spellEnd"/>
      <w:r w:rsidRPr="00334E8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, </w:t>
      </w:r>
      <w:proofErr w:type="gramStart"/>
      <w:r w:rsidRPr="00334E8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1</w:t>
      </w:r>
      <w:r w:rsidR="00746032">
        <w:rPr>
          <w:rFonts w:ascii="Times New Roman" w:eastAsia="SimSun" w:hAnsi="Times New Roman" w:cs="Times New Roman"/>
          <w:sz w:val="28"/>
          <w:szCs w:val="28"/>
          <w:lang w:eastAsia="zh-CN"/>
        </w:rPr>
        <w:t>1 ноября</w:t>
      </w:r>
      <w:proofErr w:type="gramEnd"/>
      <w:r w:rsidR="00746032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20</w:t>
      </w:r>
      <w:r w:rsidR="00746032"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334E8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г.</w:t>
      </w:r>
    </w:p>
    <w:p w:rsidR="003A16DC" w:rsidRDefault="003A16DC" w:rsidP="00D22936">
      <w:pPr>
        <w:spacing w:after="0" w:line="360" w:lineRule="auto"/>
        <w:ind w:firstLine="709"/>
        <w:jc w:val="both"/>
      </w:pPr>
    </w:p>
    <w:sectPr w:rsidR="003A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D35"/>
    <w:multiLevelType w:val="hybridMultilevel"/>
    <w:tmpl w:val="0648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452"/>
    <w:multiLevelType w:val="multilevel"/>
    <w:tmpl w:val="070A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15"/>
    <w:rsid w:val="000F2DEB"/>
    <w:rsid w:val="00134D1B"/>
    <w:rsid w:val="00334E86"/>
    <w:rsid w:val="00344126"/>
    <w:rsid w:val="003A16DC"/>
    <w:rsid w:val="00420999"/>
    <w:rsid w:val="004569DC"/>
    <w:rsid w:val="006A68EF"/>
    <w:rsid w:val="006B7878"/>
    <w:rsid w:val="00746032"/>
    <w:rsid w:val="007B1915"/>
    <w:rsid w:val="00870FA6"/>
    <w:rsid w:val="00901142"/>
    <w:rsid w:val="00B006A3"/>
    <w:rsid w:val="00B41EA4"/>
    <w:rsid w:val="00B70479"/>
    <w:rsid w:val="00CB5279"/>
    <w:rsid w:val="00D22936"/>
    <w:rsid w:val="00E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A018"/>
  <w15:chartTrackingRefBased/>
  <w15:docId w15:val="{AAD8D205-41E6-4702-8786-326D3FA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EF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209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inno.ru/delovaya-programma-2021?date=11.11.21&amp;eventId=61795ad23c21ae7009ab0b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79627</cp:lastModifiedBy>
  <cp:revision>4</cp:revision>
  <cp:lastPrinted>2021-11-11T03:06:00Z</cp:lastPrinted>
  <dcterms:created xsi:type="dcterms:W3CDTF">2021-11-11T01:44:00Z</dcterms:created>
  <dcterms:modified xsi:type="dcterms:W3CDTF">2021-11-12T08:43:00Z</dcterms:modified>
</cp:coreProperties>
</file>